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F45A3" w:rsidRPr="008F45A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11 п. Западного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45A3" w:rsidRPr="008F45A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11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8F45A3">
        <w:rPr>
          <w:rFonts w:ascii="Times New Roman" w:hAnsi="Times New Roman"/>
          <w:color w:val="000000"/>
          <w:sz w:val="28"/>
          <w:szCs w:val="28"/>
        </w:rPr>
        <w:t>44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</w:t>
      </w:r>
      <w:r w:rsidR="008F45A3">
        <w:rPr>
          <w:rFonts w:ascii="Times New Roman" w:hAnsi="Times New Roman"/>
          <w:color w:val="000000"/>
          <w:sz w:val="28"/>
          <w:szCs w:val="28"/>
        </w:rPr>
        <w:t>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45A3" w:rsidRPr="008F45A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11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65303D">
        <w:rPr>
          <w:rFonts w:ascii="Times New Roman" w:hAnsi="Times New Roman"/>
          <w:color w:val="000000"/>
          <w:sz w:val="28"/>
          <w:szCs w:val="28"/>
        </w:rPr>
        <w:t>23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65303D">
        <w:rPr>
          <w:rFonts w:ascii="Times New Roman" w:hAnsi="Times New Roman"/>
          <w:color w:val="000000"/>
          <w:sz w:val="28"/>
          <w:szCs w:val="28"/>
        </w:rPr>
        <w:t>3</w:t>
      </w:r>
      <w:r w:rsidR="008F45A3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692C">
        <w:rPr>
          <w:rFonts w:ascii="Times New Roman" w:hAnsi="Times New Roman"/>
          <w:b/>
          <w:color w:val="000000"/>
          <w:sz w:val="28"/>
          <w:szCs w:val="28"/>
        </w:rPr>
        <w:t>Мешлок С.А.: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 w:rsidRPr="00F7692C">
        <w:rPr>
          <w:rFonts w:ascii="Times New Roman" w:hAnsi="Times New Roman"/>
          <w:bCs/>
          <w:sz w:val="28"/>
          <w:szCs w:val="28"/>
        </w:rPr>
        <w:t>предоставить</w:t>
      </w:r>
      <w:r w:rsidRPr="00F7692C">
        <w:rPr>
          <w:rFonts w:ascii="Times New Roman" w:hAnsi="Times New Roman"/>
          <w:sz w:val="28"/>
          <w:szCs w:val="28"/>
        </w:rPr>
        <w:t xml:space="preserve"> Мешлок Сафият Аминовне </w:t>
      </w:r>
      <w:r w:rsidRPr="00F7692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7692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Полевой, 11 п. Западного на расстоянии 2 м от границы земельного участка по ул. Полевой, 9 п. Западного и на расстоянии 4,5 м от красной линии с северо-восточной стороны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F45A3" w:rsidRPr="00F7692C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692C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45A3" w:rsidRPr="00922094" w:rsidRDefault="008F45A3" w:rsidP="008F45A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209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220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F45A3" w:rsidRDefault="008F45A3" w:rsidP="008F45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7692C">
        <w:rPr>
          <w:rFonts w:ascii="Times New Roman" w:hAnsi="Times New Roman"/>
          <w:bCs/>
          <w:sz w:val="28"/>
          <w:szCs w:val="28"/>
        </w:rPr>
        <w:t>редоставить</w:t>
      </w:r>
      <w:r w:rsidRPr="00F7692C">
        <w:rPr>
          <w:rFonts w:ascii="Times New Roman" w:hAnsi="Times New Roman"/>
          <w:sz w:val="28"/>
          <w:szCs w:val="28"/>
        </w:rPr>
        <w:t xml:space="preserve"> Мешлок Сафият Аминовне </w:t>
      </w:r>
      <w:r w:rsidRPr="00F7692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7692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ул. Полевой, 11 п. Западного на расстоянии 2 м от границы земельного участка </w:t>
      </w:r>
      <w:r w:rsidRPr="00F7692C">
        <w:rPr>
          <w:rFonts w:ascii="Times New Roman" w:hAnsi="Times New Roman"/>
          <w:color w:val="000000"/>
          <w:sz w:val="28"/>
          <w:szCs w:val="28"/>
        </w:rPr>
        <w:lastRenderedPageBreak/>
        <w:t>по ул. Полевой, 9 п. Западного и на расстоянии 4,5 м от красной линии с северо-восточной стороны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6B55" w:rsidRDefault="00676B55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798" w:rsidRPr="000F0426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65303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65303D"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38" w:rsidRDefault="00B92438">
      <w:pPr>
        <w:spacing w:line="240" w:lineRule="auto"/>
      </w:pPr>
      <w:r>
        <w:separator/>
      </w:r>
    </w:p>
  </w:endnote>
  <w:endnote w:type="continuationSeparator" w:id="0">
    <w:p w:rsidR="00B92438" w:rsidRDefault="00B92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38" w:rsidRDefault="00B92438">
      <w:pPr>
        <w:spacing w:after="0" w:line="240" w:lineRule="auto"/>
      </w:pPr>
      <w:r>
        <w:separator/>
      </w:r>
    </w:p>
  </w:footnote>
  <w:footnote w:type="continuationSeparator" w:id="0">
    <w:p w:rsidR="00B92438" w:rsidRDefault="00B92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5A3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438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263</cp:revision>
  <cp:lastPrinted>2021-06-30T07:19:00Z</cp:lastPrinted>
  <dcterms:created xsi:type="dcterms:W3CDTF">2020-11-13T12:29:00Z</dcterms:created>
  <dcterms:modified xsi:type="dcterms:W3CDTF">2021-07-26T08:44:00Z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